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hAnsi="Meiryo" w:eastAsia="Meiryo" w:cs="Meiryo" w:asciiTheme="minorAscii"/>
          <w:b/>
          <w:bCs/>
          <w:sz w:val="44"/>
          <w:szCs w:val="44"/>
          <w:lang w:val="en-US" w:eastAsia="zh-CN"/>
        </w:rPr>
      </w:pPr>
      <w:r>
        <w:rPr>
          <w:rFonts w:hint="eastAsia" w:hAnsi="Meiryo" w:eastAsia="Meiryo" w:cs="Meiryo" w:asciiTheme="minorAscii"/>
          <w:b/>
          <w:bCs/>
          <w:sz w:val="44"/>
          <w:szCs w:val="44"/>
          <w:lang w:val="en-US" w:eastAsia="zh-CN"/>
        </w:rPr>
        <w:t>South China Sea Annual Meeting 2018</w:t>
      </w:r>
    </w:p>
    <w:p>
      <w:pPr>
        <w:jc w:val="center"/>
        <w:rPr>
          <w:rFonts w:hint="eastAsia" w:ascii="Meiryo" w:hAnsi="Meiryo" w:eastAsia="Meiryo" w:cs="Meiryo"/>
          <w:b/>
          <w:bCs/>
          <w:sz w:val="32"/>
          <w:szCs w:val="32"/>
          <w:lang w:val="en-US" w:eastAsia="zh-CN"/>
        </w:rPr>
      </w:pPr>
      <w:r>
        <w:rPr>
          <w:rFonts w:hint="eastAsia" w:ascii="Meiryo" w:hAnsi="Meiryo" w:eastAsia="Meiryo" w:cs="Meiryo"/>
          <w:b/>
          <w:bCs/>
          <w:sz w:val="32"/>
          <w:szCs w:val="32"/>
          <w:lang w:val="en-US" w:eastAsia="zh-CN"/>
        </w:rPr>
        <w:t xml:space="preserve">Registration Form 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Ⅱ</w:t>
      </w:r>
    </w:p>
    <w:tbl>
      <w:tblPr>
        <w:tblStyle w:val="5"/>
        <w:tblW w:w="9150" w:type="dxa"/>
        <w:tblInd w:w="-2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387"/>
        <w:gridCol w:w="2007"/>
        <w:gridCol w:w="472"/>
        <w:gridCol w:w="578"/>
        <w:gridCol w:w="375"/>
        <w:gridCol w:w="837"/>
        <w:gridCol w:w="444"/>
        <w:gridCol w:w="719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Affiliation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Full Name</w:t>
            </w:r>
          </w:p>
        </w:tc>
        <w:tc>
          <w:tcPr>
            <w:tcW w:w="4819" w:type="dxa"/>
            <w:gridSpan w:val="5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Job title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Nationality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0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Gender</w:t>
            </w:r>
          </w:p>
        </w:tc>
        <w:tc>
          <w:tcPr>
            <w:tcW w:w="1425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Date of birth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Contact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Tel/Cell</w:t>
            </w:r>
          </w:p>
        </w:tc>
        <w:tc>
          <w:tcPr>
            <w:tcW w:w="2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E-mail</w:t>
            </w:r>
          </w:p>
        </w:tc>
        <w:tc>
          <w:tcPr>
            <w:tcW w:w="2219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275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Whether to book a hotel for you?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jc w:val="left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Yes   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No</w:t>
            </w:r>
          </w:p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Reference price: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 ￥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for a King-size room per day (</w:t>
            </w: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 xml:space="preserve">Hohai International Conference Center &amp; Hotel, 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vertAlign w:val="baseline"/>
                <w:lang w:val="en-US" w:eastAsia="zh-CN"/>
              </w:rPr>
              <w:t>No. 1</w:t>
            </w: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 xml:space="preserve"> Xikang Road, Gulou District, Nanjing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2、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0 ￥ for a standard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/ King-size 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room per day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(</w:t>
            </w: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 xml:space="preserve">Xikang Hotel , </w:t>
            </w:r>
            <w:r>
              <w:rPr>
                <w:rFonts w:hint="eastAsia" w:ascii="Times New Roman" w:hAnsi="Times New Roman" w:cs="Times New Roman"/>
                <w:b/>
                <w:bCs/>
                <w:i/>
                <w:iCs/>
                <w:vertAlign w:val="baseline"/>
                <w:lang w:val="en-US" w:eastAsia="zh-CN"/>
              </w:rPr>
              <w:t>No. 33</w:t>
            </w: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 xml:space="preserve"> Xikang Road, Gulou District, Nanjing)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Room Type</w:t>
            </w:r>
          </w:p>
        </w:tc>
        <w:tc>
          <w:tcPr>
            <w:tcW w:w="20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King-size (42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0￥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King-size (380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￥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Standard (380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￥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)</w:t>
            </w: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Check-in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Day</w:t>
            </w:r>
          </w:p>
        </w:tc>
        <w:tc>
          <w:tcPr>
            <w:tcW w:w="1212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Check-out</w:t>
            </w:r>
          </w:p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Day</w:t>
            </w:r>
          </w:p>
        </w:tc>
        <w:tc>
          <w:tcPr>
            <w:tcW w:w="1056" w:type="dxa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75" w:type="dxa"/>
            <w:vMerge w:val="restart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Whether to have </w:t>
            </w:r>
            <w:r>
              <w:rPr>
                <w:rFonts w:hint="eastAsia"/>
                <w:lang w:val="en-US" w:eastAsia="zh-CN"/>
              </w:rPr>
              <w:t>meals?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u w:val="none"/>
                <w:vertAlign w:val="baseline"/>
                <w:lang w:val="en-US" w:eastAsia="zh-CN"/>
              </w:rPr>
              <w:t>Lunch</w:t>
            </w:r>
          </w:p>
        </w:tc>
        <w:tc>
          <w:tcPr>
            <w:tcW w:w="648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All lunch    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Lunch except on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u w:val="none"/>
                <w:vertAlign w:val="baseline"/>
                <w:lang w:val="en-US" w:eastAsia="zh-CN"/>
              </w:rPr>
              <w:t xml:space="preserve"> Oct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Dinner</w:t>
            </w:r>
          </w:p>
        </w:tc>
        <w:tc>
          <w:tcPr>
            <w:tcW w:w="6488" w:type="dxa"/>
            <w:gridSpan w:val="8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All dinner   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 xml:space="preserve"> Dinner except on </w:t>
            </w:r>
            <w:r>
              <w:rPr>
                <w:rFonts w:hint="eastAsia" w:ascii="Times New Roman" w:hAnsi="Times New Roman" w:cs="Times New Roman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u w:val="none"/>
                <w:vertAlign w:val="baseline"/>
                <w:lang w:val="en-US" w:eastAsia="zh-CN"/>
              </w:rPr>
              <w:t xml:space="preserve"> Oct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275" w:type="dxa"/>
            <w:vMerge w:val="continue"/>
            <w:vAlign w:val="center"/>
          </w:tcPr>
          <w:p>
            <w:pPr>
              <w:jc w:val="both"/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Dietary Restriction</w:t>
            </w:r>
          </w:p>
        </w:tc>
        <w:tc>
          <w:tcPr>
            <w:tcW w:w="6488" w:type="dxa"/>
            <w:gridSpan w:val="8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 xml:space="preserve">( </w:t>
            </w:r>
            <w:r>
              <w:rPr>
                <w:rFonts w:hint="default" w:ascii="Times New Roman" w:hAnsi="Times New Roman" w:cs="Times New Roman"/>
                <w:i/>
                <w:iCs/>
                <w:vertAlign w:val="baseline"/>
                <w:lang w:val="en-US" w:eastAsia="zh-CN"/>
              </w:rPr>
              <w:t>please specify</w:t>
            </w:r>
            <w:r>
              <w:rPr>
                <w:rFonts w:hint="eastAsia" w:ascii="Times New Roman" w:hAnsi="Times New Roman" w:cs="Times New Roman"/>
                <w:i/>
                <w:iCs/>
                <w:vertAlign w:val="baseline"/>
                <w:lang w:val="en-US" w:eastAsia="zh-CN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 xml:space="preserve">Flight </w:t>
            </w: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I</w:t>
            </w: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nformation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Presentation</w:t>
            </w:r>
          </w:p>
        </w:tc>
        <w:tc>
          <w:tcPr>
            <w:tcW w:w="7875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ral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oster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399" w:lineRule="auto"/>
        <w:ind w:left="-420" w:leftChars="-200" w:right="-512" w:rightChars="-244" w:firstLine="420" w:firstLineChars="200"/>
        <w:jc w:val="left"/>
        <w:rPr>
          <w:rFonts w:ascii="Tahoma" w:hAnsi="Tahoma" w:eastAsia="Tahoma" w:cs="Tahoma"/>
          <w:i w:val="0"/>
          <w:iCs w:val="0"/>
          <w:sz w:val="18"/>
          <w:szCs w:val="18"/>
          <w:lang w:val="en-US"/>
        </w:rPr>
      </w:pPr>
      <w:r>
        <w:rPr>
          <w:rFonts w:hint="eastAsia"/>
          <w:lang w:val="en-US" w:eastAsia="zh-CN"/>
        </w:rPr>
        <w:t xml:space="preserve">Please kindly fill in the above form and send by E-mail to 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"mailto:scsworkshop@163.com"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3"/>
          <w:rFonts w:hint="eastAsia"/>
          <w:lang w:val="en-US" w:eastAsia="zh-CN"/>
        </w:rPr>
        <w:t>scsworkshop@163.com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 w:hAnsi="Times New Roman" w:eastAsia="Tahoma" w:cs="Times New Roman" w:asciiTheme="minorAscii"/>
          <w:i/>
          <w:iCs/>
          <w:kern w:val="0"/>
          <w:sz w:val="21"/>
          <w:szCs w:val="21"/>
          <w:u w:val="none"/>
          <w:lang w:val="en-US" w:eastAsia="zh-CN" w:bidi="ar"/>
        </w:rPr>
        <w:t xml:space="preserve"> </w:t>
      </w:r>
      <w:r>
        <w:rPr>
          <w:rFonts w:hint="eastAsia" w:hAnsi="Times New Roman" w:eastAsia="Tahoma" w:cs="Times New Roman" w:asciiTheme="minorAscii"/>
          <w:i w:val="0"/>
          <w:iCs w:val="0"/>
          <w:kern w:val="0"/>
          <w:sz w:val="21"/>
          <w:szCs w:val="21"/>
          <w:u w:val="none"/>
          <w:lang w:val="en-US" w:eastAsia="zh-CN" w:bidi="ar"/>
        </w:rPr>
        <w:t>before 9</w:t>
      </w:r>
      <w:bookmarkStart w:id="0" w:name="_GoBack"/>
      <w:bookmarkEnd w:id="0"/>
      <w:r>
        <w:rPr>
          <w:rFonts w:hint="eastAsia" w:hAnsi="Times New Roman" w:eastAsia="Tahoma" w:cs="Times New Roman" w:asciiTheme="minorAscii"/>
          <w:i w:val="0"/>
          <w:iCs w:val="0"/>
          <w:kern w:val="0"/>
          <w:sz w:val="21"/>
          <w:szCs w:val="21"/>
          <w:u w:val="none"/>
          <w:vertAlign w:val="superscript"/>
          <w:lang w:val="en-US" w:eastAsia="zh-CN" w:bidi="ar"/>
        </w:rPr>
        <w:t>th</w:t>
      </w:r>
      <w:r>
        <w:rPr>
          <w:rFonts w:hint="eastAsia" w:hAnsi="Times New Roman" w:eastAsia="Tahoma" w:cs="Times New Roman" w:asciiTheme="minorAscii"/>
          <w:i w:val="0"/>
          <w:iCs w:val="0"/>
          <w:kern w:val="0"/>
          <w:sz w:val="21"/>
          <w:szCs w:val="21"/>
          <w:u w:val="none"/>
          <w:lang w:val="en-US" w:eastAsia="zh-CN" w:bidi="ar"/>
        </w:rPr>
        <w:t xml:space="preserve"> October.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B3F5CD"/>
    <w:multiLevelType w:val="singleLevel"/>
    <w:tmpl w:val="81B3F5CD"/>
    <w:lvl w:ilvl="0" w:tentative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767EF"/>
    <w:rsid w:val="09E655C2"/>
    <w:rsid w:val="20260134"/>
    <w:rsid w:val="228D55DB"/>
    <w:rsid w:val="2E1A2A6D"/>
    <w:rsid w:val="327928EB"/>
    <w:rsid w:val="3C5767EF"/>
    <w:rsid w:val="6526267B"/>
    <w:rsid w:val="65626551"/>
    <w:rsid w:val="69F1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1A5E9E"/>
      <w:u w:val="single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2018-07-15T10:08:00Z</dcterms:created>
  <dc:creator>璎珞</dc:creator>
  <cp:lastModifiedBy>璎珞</cp:lastModifiedBy>
  <dcterms:modified xsi:type="dcterms:W3CDTF">2018-09-25T09:44:28Z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