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8D" w:rsidRDefault="00670A8D" w:rsidP="00670A8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省级优秀毕业生基本情况汇总表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366"/>
        <w:gridCol w:w="387"/>
        <w:gridCol w:w="604"/>
        <w:gridCol w:w="552"/>
        <w:gridCol w:w="1074"/>
        <w:gridCol w:w="3436"/>
        <w:gridCol w:w="4502"/>
        <w:gridCol w:w="2858"/>
        <w:gridCol w:w="705"/>
        <w:gridCol w:w="474"/>
      </w:tblGrid>
      <w:tr w:rsidR="00670A8D" w:rsidTr="00670A8D">
        <w:trPr>
          <w:trHeight w:val="681"/>
          <w:jc w:val="center"/>
        </w:trPr>
        <w:tc>
          <w:tcPr>
            <w:tcW w:w="377" w:type="dxa"/>
            <w:vMerge w:val="restart"/>
            <w:vAlign w:val="center"/>
          </w:tcPr>
          <w:p w:rsidR="00670A8D" w:rsidRPr="0040139F" w:rsidRDefault="00670A8D" w:rsidP="008646F9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0139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</w:t>
            </w:r>
          </w:p>
          <w:p w:rsidR="00670A8D" w:rsidRPr="0040139F" w:rsidRDefault="00670A8D" w:rsidP="008646F9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0139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366" w:type="dxa"/>
            <w:vMerge w:val="restart"/>
            <w:vAlign w:val="center"/>
          </w:tcPr>
          <w:p w:rsidR="00670A8D" w:rsidRPr="0040139F" w:rsidRDefault="00670A8D" w:rsidP="008646F9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387" w:type="dxa"/>
            <w:vMerge w:val="restart"/>
            <w:vAlign w:val="center"/>
          </w:tcPr>
          <w:p w:rsidR="00670A8D" w:rsidRPr="0040139F" w:rsidRDefault="00670A8D" w:rsidP="008646F9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0139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604" w:type="dxa"/>
            <w:vMerge w:val="restart"/>
            <w:vAlign w:val="center"/>
          </w:tcPr>
          <w:p w:rsidR="00670A8D" w:rsidRPr="0040139F" w:rsidRDefault="00670A8D" w:rsidP="008646F9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0139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552" w:type="dxa"/>
            <w:vMerge w:val="restart"/>
            <w:vAlign w:val="center"/>
          </w:tcPr>
          <w:p w:rsidR="00670A8D" w:rsidRPr="0040139F" w:rsidRDefault="00670A8D" w:rsidP="008646F9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0139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074" w:type="dxa"/>
            <w:vMerge w:val="restart"/>
            <w:vAlign w:val="center"/>
          </w:tcPr>
          <w:p w:rsidR="00670A8D" w:rsidRPr="0040139F" w:rsidRDefault="00670A8D" w:rsidP="008646F9">
            <w:pPr>
              <w:spacing w:line="260" w:lineRule="exac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0139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成绩及排名</w:t>
            </w:r>
          </w:p>
        </w:tc>
        <w:tc>
          <w:tcPr>
            <w:tcW w:w="3436" w:type="dxa"/>
            <w:vAlign w:val="center"/>
          </w:tcPr>
          <w:p w:rsidR="00670A8D" w:rsidRPr="0040139F" w:rsidRDefault="00670A8D" w:rsidP="008646F9">
            <w:pPr>
              <w:ind w:left="242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0139F">
              <w:rPr>
                <w:rFonts w:ascii="仿宋" w:eastAsia="仿宋" w:hAnsi="仿宋" w:hint="eastAsia"/>
                <w:b/>
                <w:szCs w:val="21"/>
              </w:rPr>
              <w:t>获奖情况</w:t>
            </w:r>
          </w:p>
        </w:tc>
        <w:tc>
          <w:tcPr>
            <w:tcW w:w="4502" w:type="dxa"/>
            <w:vAlign w:val="center"/>
          </w:tcPr>
          <w:p w:rsidR="00670A8D" w:rsidRPr="0040139F" w:rsidRDefault="00670A8D" w:rsidP="008646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0139F">
              <w:rPr>
                <w:rFonts w:ascii="仿宋" w:eastAsia="仿宋" w:hAnsi="仿宋" w:hint="eastAsia"/>
                <w:b/>
                <w:szCs w:val="21"/>
              </w:rPr>
              <w:t>竞赛、论文、专利、创训情况</w:t>
            </w:r>
          </w:p>
        </w:tc>
        <w:tc>
          <w:tcPr>
            <w:tcW w:w="2858" w:type="dxa"/>
            <w:vMerge w:val="restart"/>
            <w:vAlign w:val="center"/>
          </w:tcPr>
          <w:p w:rsidR="00670A8D" w:rsidRPr="0040139F" w:rsidRDefault="00670A8D" w:rsidP="008646F9">
            <w:pPr>
              <w:widowControl/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40139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公益环保、社会实践和志愿服务参加情况/社会工作任职名称/体育文化活动参加情况及获奖情况（每类别按时间顺序填写）</w:t>
            </w:r>
          </w:p>
        </w:tc>
        <w:tc>
          <w:tcPr>
            <w:tcW w:w="705" w:type="dxa"/>
            <w:vMerge w:val="restart"/>
            <w:vAlign w:val="center"/>
          </w:tcPr>
          <w:p w:rsidR="00670A8D" w:rsidRPr="0040139F" w:rsidRDefault="00670A8D" w:rsidP="008646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0139F">
              <w:rPr>
                <w:rFonts w:ascii="仿宋" w:eastAsia="仿宋" w:hAnsi="仿宋" w:hint="eastAsia"/>
                <w:b/>
                <w:szCs w:val="21"/>
              </w:rPr>
              <w:t>英语四、六级成绩</w:t>
            </w:r>
          </w:p>
        </w:tc>
        <w:tc>
          <w:tcPr>
            <w:tcW w:w="474" w:type="dxa"/>
            <w:vMerge w:val="restart"/>
            <w:vAlign w:val="center"/>
          </w:tcPr>
          <w:p w:rsidR="00670A8D" w:rsidRPr="0040139F" w:rsidRDefault="00670A8D" w:rsidP="008646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0139F">
              <w:rPr>
                <w:rFonts w:ascii="仿宋" w:eastAsia="仿宋" w:hAnsi="仿宋" w:hint="eastAsia"/>
                <w:b/>
                <w:szCs w:val="21"/>
              </w:rPr>
              <w:t>申请类别</w:t>
            </w:r>
          </w:p>
        </w:tc>
      </w:tr>
      <w:tr w:rsidR="00670A8D" w:rsidTr="00670A8D">
        <w:trPr>
          <w:trHeight w:val="1619"/>
          <w:jc w:val="center"/>
        </w:trPr>
        <w:tc>
          <w:tcPr>
            <w:tcW w:w="377" w:type="dxa"/>
            <w:vMerge/>
            <w:vAlign w:val="center"/>
          </w:tcPr>
          <w:p w:rsidR="00670A8D" w:rsidRDefault="00670A8D" w:rsidP="008646F9">
            <w:pPr>
              <w:spacing w:line="260" w:lineRule="exact"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366" w:type="dxa"/>
            <w:vMerge/>
            <w:vAlign w:val="center"/>
          </w:tcPr>
          <w:p w:rsidR="00670A8D" w:rsidRDefault="00670A8D" w:rsidP="008646F9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387" w:type="dxa"/>
            <w:vMerge/>
            <w:vAlign w:val="center"/>
          </w:tcPr>
          <w:p w:rsidR="00670A8D" w:rsidRDefault="00670A8D" w:rsidP="008646F9">
            <w:pPr>
              <w:spacing w:line="260" w:lineRule="exact"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604" w:type="dxa"/>
            <w:vMerge/>
            <w:vAlign w:val="center"/>
          </w:tcPr>
          <w:p w:rsidR="00670A8D" w:rsidRDefault="00670A8D" w:rsidP="008646F9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552" w:type="dxa"/>
            <w:vMerge/>
            <w:vAlign w:val="center"/>
          </w:tcPr>
          <w:p w:rsidR="00670A8D" w:rsidRDefault="00670A8D" w:rsidP="008646F9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074" w:type="dxa"/>
            <w:vMerge/>
            <w:vAlign w:val="center"/>
          </w:tcPr>
          <w:p w:rsidR="00670A8D" w:rsidRDefault="00670A8D" w:rsidP="008646F9">
            <w:pPr>
              <w:spacing w:line="260" w:lineRule="exact"/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3436" w:type="dxa"/>
            <w:vAlign w:val="center"/>
          </w:tcPr>
          <w:p w:rsidR="00670A8D" w:rsidRPr="0040139F" w:rsidRDefault="00670A8D" w:rsidP="00670A8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0139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奖学金/荣誉称号</w:t>
            </w:r>
          </w:p>
          <w:p w:rsidR="00670A8D" w:rsidRPr="0040139F" w:rsidRDefault="00670A8D" w:rsidP="00670A8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0139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请按国家/省/市/校级、并按时间顺序填写，院系级不填，并写明颁奖单位（指盖章钢印上的单位名称）</w:t>
            </w:r>
          </w:p>
        </w:tc>
        <w:tc>
          <w:tcPr>
            <w:tcW w:w="4502" w:type="dxa"/>
          </w:tcPr>
          <w:p w:rsidR="00670A8D" w:rsidRPr="0040139F" w:rsidRDefault="00670A8D" w:rsidP="00670A8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0139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竞赛请按请按国家/省/市/校级、并按时间顺序填写，院系级获奖不需要填写，并写明颁奖单位；</w:t>
            </w:r>
          </w:p>
          <w:p w:rsidR="00670A8D" w:rsidRPr="0040139F" w:rsidRDefault="00670A8D" w:rsidP="00670A8D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40139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论文及专利请写明标题以及第几作者/发明专利号/发明人排序（按时间顺序填写）；</w:t>
            </w:r>
          </w:p>
          <w:p w:rsidR="00670A8D" w:rsidRPr="0040139F" w:rsidRDefault="00670A8D" w:rsidP="00670A8D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szCs w:val="21"/>
              </w:rPr>
            </w:pPr>
            <w:r w:rsidRPr="0040139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创训请写明是国家级/校级以及是否为项目负责人或参与人</w:t>
            </w:r>
          </w:p>
        </w:tc>
        <w:tc>
          <w:tcPr>
            <w:tcW w:w="2858" w:type="dxa"/>
            <w:vMerge/>
            <w:vAlign w:val="center"/>
          </w:tcPr>
          <w:p w:rsidR="00670A8D" w:rsidRDefault="00670A8D" w:rsidP="008646F9">
            <w:pPr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5" w:type="dxa"/>
            <w:vMerge/>
          </w:tcPr>
          <w:p w:rsidR="00670A8D" w:rsidRDefault="00670A8D" w:rsidP="008646F9">
            <w:pPr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74" w:type="dxa"/>
            <w:vMerge/>
          </w:tcPr>
          <w:p w:rsidR="00670A8D" w:rsidRDefault="00670A8D" w:rsidP="008646F9">
            <w:pPr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</w:p>
        </w:tc>
      </w:tr>
      <w:tr w:rsidR="00670A8D" w:rsidTr="00670A8D">
        <w:trPr>
          <w:trHeight w:val="1692"/>
          <w:jc w:val="center"/>
        </w:trPr>
        <w:tc>
          <w:tcPr>
            <w:tcW w:w="377" w:type="dxa"/>
            <w:vAlign w:val="center"/>
          </w:tcPr>
          <w:p w:rsidR="00670A8D" w:rsidRPr="0040139F" w:rsidRDefault="00670A8D" w:rsidP="008646F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66" w:type="dxa"/>
            <w:vAlign w:val="center"/>
          </w:tcPr>
          <w:p w:rsidR="00670A8D" w:rsidRPr="0040139F" w:rsidRDefault="00670A8D" w:rsidP="008646F9">
            <w:pPr>
              <w:widowControl/>
              <w:spacing w:line="26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Calibri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87" w:type="dxa"/>
            <w:vAlign w:val="center"/>
          </w:tcPr>
          <w:p w:rsidR="00670A8D" w:rsidRPr="0040139F" w:rsidRDefault="00670A8D" w:rsidP="008646F9">
            <w:pPr>
              <w:widowControl/>
              <w:spacing w:line="2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 w:cs="微软雅黑" w:hint="eastAsia"/>
                <w:kern w:val="0"/>
                <w:sz w:val="18"/>
                <w:szCs w:val="18"/>
              </w:rPr>
              <w:t>物理海洋学</w:t>
            </w:r>
          </w:p>
        </w:tc>
        <w:tc>
          <w:tcPr>
            <w:tcW w:w="604" w:type="dxa"/>
            <w:vAlign w:val="center"/>
          </w:tcPr>
          <w:p w:rsidR="00670A8D" w:rsidRPr="0040139F" w:rsidRDefault="00670A8D" w:rsidP="008646F9">
            <w:pPr>
              <w:widowControl/>
              <w:spacing w:line="2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 w:cs="微软雅黑" w:hint="eastAsia"/>
                <w:kern w:val="0"/>
                <w:sz w:val="18"/>
                <w:szCs w:val="18"/>
              </w:rPr>
              <w:t>王煊</w:t>
            </w:r>
          </w:p>
        </w:tc>
        <w:tc>
          <w:tcPr>
            <w:tcW w:w="552" w:type="dxa"/>
            <w:vAlign w:val="center"/>
          </w:tcPr>
          <w:p w:rsidR="00670A8D" w:rsidRPr="0040139F" w:rsidRDefault="00670A8D" w:rsidP="008646F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81311010009</w:t>
            </w:r>
          </w:p>
        </w:tc>
        <w:tc>
          <w:tcPr>
            <w:tcW w:w="1074" w:type="dxa"/>
            <w:vAlign w:val="center"/>
          </w:tcPr>
          <w:p w:rsidR="00670A8D" w:rsidRPr="0040139F" w:rsidRDefault="00670A8D" w:rsidP="008646F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201</w:t>
            </w:r>
            <w:r w:rsidRPr="0040139F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8</w:t>
            </w:r>
            <w:r w:rsidRPr="0040139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-20</w:t>
            </w:r>
            <w:r w:rsidRPr="0040139F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19</w:t>
            </w:r>
            <w:r w:rsidRPr="0040139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学年</w:t>
            </w:r>
          </w:p>
          <w:p w:rsidR="00670A8D" w:rsidRPr="0040139F" w:rsidRDefault="00670A8D" w:rsidP="008646F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90.28</w:t>
            </w:r>
          </w:p>
          <w:p w:rsidR="00670A8D" w:rsidRPr="0040139F" w:rsidRDefault="00670A8D" w:rsidP="008646F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2/35</w:t>
            </w:r>
          </w:p>
          <w:p w:rsidR="00670A8D" w:rsidRPr="0040139F" w:rsidRDefault="00670A8D" w:rsidP="008646F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670A8D" w:rsidRPr="0040139F" w:rsidRDefault="00670A8D" w:rsidP="008646F9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0139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累计学年</w:t>
            </w:r>
          </w:p>
          <w:p w:rsidR="00670A8D" w:rsidRPr="0040139F" w:rsidRDefault="00670A8D" w:rsidP="008646F9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90.28</w:t>
            </w:r>
          </w:p>
          <w:p w:rsidR="00670A8D" w:rsidRPr="0040139F" w:rsidRDefault="00670A8D" w:rsidP="008646F9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2/3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36" w:type="dxa"/>
            <w:vAlign w:val="center"/>
          </w:tcPr>
          <w:p w:rsidR="00670A8D" w:rsidRPr="0040139F" w:rsidRDefault="00670A8D" w:rsidP="00670A8D">
            <w:pPr>
              <w:spacing w:line="260" w:lineRule="exact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b/>
                <w:kern w:val="0"/>
                <w:sz w:val="18"/>
                <w:szCs w:val="18"/>
              </w:rPr>
              <w:t>荣誉称号类：共</w:t>
            </w:r>
            <w:r w:rsidRPr="0040139F">
              <w:rPr>
                <w:rFonts w:ascii="宋体" w:hAnsi="宋体"/>
                <w:b/>
                <w:kern w:val="0"/>
                <w:sz w:val="18"/>
                <w:szCs w:val="18"/>
              </w:rPr>
              <w:t>3</w:t>
            </w:r>
            <w:r w:rsidRPr="0040139F">
              <w:rPr>
                <w:rFonts w:ascii="宋体" w:hAnsi="宋体" w:hint="eastAsia"/>
                <w:b/>
                <w:kern w:val="0"/>
                <w:sz w:val="18"/>
                <w:szCs w:val="18"/>
              </w:rPr>
              <w:t>项。其中校级</w:t>
            </w:r>
            <w:r w:rsidRPr="0040139F">
              <w:rPr>
                <w:rFonts w:ascii="宋体" w:hAnsi="宋体"/>
                <w:b/>
                <w:kern w:val="0"/>
                <w:sz w:val="18"/>
                <w:szCs w:val="18"/>
              </w:rPr>
              <w:t>3项</w:t>
            </w:r>
          </w:p>
          <w:p w:rsidR="00670A8D" w:rsidRPr="0040139F" w:rsidRDefault="00670A8D" w:rsidP="00670A8D">
            <w:pPr>
              <w:spacing w:line="260" w:lineRule="exact"/>
              <w:ind w:firstLineChars="200" w:firstLine="361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b/>
                <w:kern w:val="0"/>
                <w:sz w:val="18"/>
                <w:szCs w:val="18"/>
              </w:rPr>
              <w:t>校级：</w:t>
            </w:r>
          </w:p>
          <w:p w:rsidR="00670A8D" w:rsidRPr="0040139F" w:rsidRDefault="00670A8D" w:rsidP="00670A8D">
            <w:pPr>
              <w:spacing w:line="260" w:lineRule="exact"/>
              <w:ind w:firstLine="360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1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、201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8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年河海大学</w:t>
            </w:r>
            <w:r w:rsidRPr="0040139F">
              <w:rPr>
                <w:rFonts w:ascii="宋体" w:hAnsi="宋体" w:cs="Calibri" w:hint="eastAsia"/>
                <w:kern w:val="0"/>
                <w:sz w:val="18"/>
                <w:szCs w:val="18"/>
              </w:rPr>
              <w:t>学生科协先进个人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/河海大学</w:t>
            </w:r>
          </w:p>
          <w:p w:rsidR="00670A8D" w:rsidRPr="0040139F" w:rsidRDefault="00670A8D" w:rsidP="00670A8D">
            <w:pPr>
              <w:spacing w:line="260" w:lineRule="exact"/>
              <w:ind w:firstLine="360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、201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9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年河海大学优秀</w:t>
            </w:r>
            <w:r w:rsidRPr="0040139F">
              <w:rPr>
                <w:rFonts w:ascii="宋体" w:hAnsi="宋体" w:cs="Calibri" w:hint="eastAsia"/>
                <w:kern w:val="0"/>
                <w:sz w:val="18"/>
                <w:szCs w:val="18"/>
              </w:rPr>
              <w:t>共青团员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/河海大学</w:t>
            </w:r>
          </w:p>
          <w:p w:rsidR="00670A8D" w:rsidRPr="0040139F" w:rsidRDefault="00670A8D" w:rsidP="00670A8D">
            <w:pPr>
              <w:spacing w:line="260" w:lineRule="exact"/>
              <w:ind w:firstLine="360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3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、20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20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年河海大学优秀</w:t>
            </w:r>
            <w:r w:rsidRPr="0040139F">
              <w:rPr>
                <w:rFonts w:ascii="宋体" w:hAnsi="宋体" w:cs="Calibri" w:hint="eastAsia"/>
                <w:kern w:val="0"/>
                <w:sz w:val="18"/>
                <w:szCs w:val="18"/>
              </w:rPr>
              <w:t>研究生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/河海大学</w:t>
            </w:r>
          </w:p>
          <w:p w:rsidR="00670A8D" w:rsidRPr="00DC3BC2" w:rsidRDefault="00670A8D" w:rsidP="00670A8D">
            <w:pPr>
              <w:spacing w:line="260" w:lineRule="exact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b/>
                <w:kern w:val="0"/>
                <w:sz w:val="18"/>
                <w:szCs w:val="18"/>
              </w:rPr>
              <w:t>奖学金类：共3项</w:t>
            </w:r>
            <w:r w:rsidRPr="0040139F">
              <w:rPr>
                <w:rFonts w:ascii="宋体" w:hAnsi="宋体" w:hint="eastAsia"/>
                <w:b/>
                <w:kern w:val="0"/>
                <w:sz w:val="18"/>
                <w:szCs w:val="18"/>
              </w:rPr>
              <w:t>。</w:t>
            </w:r>
            <w:r w:rsidRPr="0040139F">
              <w:rPr>
                <w:rFonts w:ascii="宋体" w:hAnsi="宋体"/>
                <w:b/>
                <w:kern w:val="0"/>
                <w:sz w:val="18"/>
                <w:szCs w:val="18"/>
              </w:rPr>
              <w:t>校级3项</w:t>
            </w:r>
          </w:p>
          <w:p w:rsidR="00670A8D" w:rsidRPr="0040139F" w:rsidRDefault="00670A8D" w:rsidP="00670A8D">
            <w:pPr>
              <w:spacing w:line="260" w:lineRule="exact"/>
              <w:ind w:firstLineChars="200" w:firstLine="361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校级：</w:t>
            </w:r>
          </w:p>
          <w:p w:rsidR="00670A8D" w:rsidRPr="0040139F" w:rsidRDefault="00670A8D" w:rsidP="00670A8D">
            <w:pPr>
              <w:spacing w:line="260" w:lineRule="exact"/>
              <w:ind w:firstLine="360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1、201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8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年，河海大学</w:t>
            </w:r>
            <w:r w:rsidRPr="0040139F">
              <w:rPr>
                <w:rFonts w:ascii="宋体" w:hAnsi="宋体" w:cs="Calibri" w:hint="eastAsia"/>
                <w:kern w:val="0"/>
                <w:sz w:val="18"/>
                <w:szCs w:val="18"/>
              </w:rPr>
              <w:t>研究生第一阶段一等奖学金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/河海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大学学生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工作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处</w:t>
            </w:r>
          </w:p>
          <w:p w:rsidR="00670A8D" w:rsidRPr="0040139F" w:rsidRDefault="00670A8D" w:rsidP="00670A8D">
            <w:pPr>
              <w:spacing w:line="260" w:lineRule="exact"/>
              <w:ind w:firstLine="360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、201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9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年，河海大学</w:t>
            </w:r>
            <w:r w:rsidRPr="0040139F">
              <w:rPr>
                <w:rFonts w:ascii="宋体" w:hAnsi="宋体" w:cs="Calibri" w:hint="eastAsia"/>
                <w:kern w:val="0"/>
                <w:sz w:val="18"/>
                <w:szCs w:val="18"/>
              </w:rPr>
              <w:t>研究生第二阶段特等奖学金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/河海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大学学生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工作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处</w:t>
            </w:r>
          </w:p>
          <w:p w:rsidR="00670A8D" w:rsidRPr="0040139F" w:rsidRDefault="00670A8D" w:rsidP="00670A8D">
            <w:pPr>
              <w:spacing w:line="260" w:lineRule="exact"/>
              <w:ind w:firstLine="360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3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、20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20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年，河海大学</w:t>
            </w:r>
            <w:r w:rsidRPr="0040139F">
              <w:rPr>
                <w:rFonts w:ascii="宋体" w:hAnsi="宋体" w:cs="Calibri" w:hint="eastAsia"/>
                <w:kern w:val="0"/>
                <w:sz w:val="18"/>
                <w:szCs w:val="18"/>
              </w:rPr>
              <w:t>研究生第三阶段二等奖学金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/河海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大学学生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工作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处</w:t>
            </w:r>
          </w:p>
        </w:tc>
        <w:tc>
          <w:tcPr>
            <w:tcW w:w="4502" w:type="dxa"/>
            <w:vAlign w:val="center"/>
          </w:tcPr>
          <w:p w:rsidR="00670A8D" w:rsidRPr="0040139F" w:rsidRDefault="00670A8D" w:rsidP="00670A8D">
            <w:pPr>
              <w:spacing w:line="260" w:lineRule="exact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b/>
                <w:kern w:val="0"/>
                <w:sz w:val="18"/>
                <w:szCs w:val="18"/>
              </w:rPr>
              <w:t>竞赛类：共</w:t>
            </w:r>
            <w:r w:rsidRPr="0040139F">
              <w:rPr>
                <w:rFonts w:ascii="宋体" w:hAnsi="宋体"/>
                <w:b/>
                <w:kern w:val="0"/>
                <w:sz w:val="18"/>
                <w:szCs w:val="18"/>
              </w:rPr>
              <w:t>2</w:t>
            </w:r>
            <w:r w:rsidRPr="0040139F">
              <w:rPr>
                <w:rFonts w:ascii="宋体" w:hAnsi="宋体" w:hint="eastAsia"/>
                <w:b/>
                <w:kern w:val="0"/>
                <w:sz w:val="18"/>
                <w:szCs w:val="18"/>
              </w:rPr>
              <w:t>项。其中国际级1项，</w:t>
            </w:r>
            <w:r w:rsidRPr="0040139F">
              <w:rPr>
                <w:rFonts w:ascii="宋体" w:hAnsi="宋体" w:cs="微软雅黑" w:hint="eastAsia"/>
                <w:b/>
                <w:kern w:val="0"/>
                <w:sz w:val="18"/>
                <w:szCs w:val="18"/>
              </w:rPr>
              <w:t>校</w:t>
            </w:r>
            <w:r w:rsidRPr="0040139F">
              <w:rPr>
                <w:rFonts w:ascii="宋体" w:hAnsi="宋体" w:hint="eastAsia"/>
                <w:b/>
                <w:kern w:val="0"/>
                <w:sz w:val="18"/>
                <w:szCs w:val="18"/>
              </w:rPr>
              <w:t>级1项</w:t>
            </w:r>
          </w:p>
          <w:p w:rsidR="00670A8D" w:rsidRPr="0040139F" w:rsidRDefault="00670A8D" w:rsidP="00670A8D">
            <w:pPr>
              <w:spacing w:line="260" w:lineRule="exact"/>
              <w:ind w:firstLineChars="200" w:firstLine="361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国际级：</w:t>
            </w:r>
          </w:p>
          <w:p w:rsidR="00670A8D" w:rsidRPr="00670A8D" w:rsidRDefault="00670A8D" w:rsidP="00670A8D">
            <w:pPr>
              <w:pStyle w:val="a5"/>
              <w:widowControl/>
              <w:spacing w:line="260" w:lineRule="exact"/>
              <w:ind w:firstLine="360"/>
              <w:rPr>
                <w:rFonts w:ascii="宋体" w:hAnsi="宋体" w:cs="Calibri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1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、2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019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年第十届热带海洋环境变化国际会议（M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EC2019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）学生海报三等奖</w:t>
            </w:r>
          </w:p>
          <w:p w:rsidR="00670A8D" w:rsidRPr="0040139F" w:rsidRDefault="00670A8D" w:rsidP="00670A8D">
            <w:pPr>
              <w:spacing w:line="260" w:lineRule="exact"/>
              <w:ind w:firstLineChars="200" w:firstLine="361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 w:rsidRPr="0040139F">
              <w:rPr>
                <w:rFonts w:ascii="宋体" w:hAnsi="宋体" w:cs="微软雅黑" w:hint="eastAsia"/>
                <w:b/>
                <w:bCs/>
                <w:kern w:val="0"/>
                <w:sz w:val="18"/>
                <w:szCs w:val="18"/>
              </w:rPr>
              <w:t>校级</w:t>
            </w:r>
            <w:r w:rsidRPr="0040139F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670A8D" w:rsidRPr="0040139F" w:rsidRDefault="00670A8D" w:rsidP="00670A8D">
            <w:pPr>
              <w:numPr>
                <w:ilvl w:val="0"/>
                <w:numId w:val="1"/>
              </w:numPr>
              <w:spacing w:line="260" w:lineRule="exact"/>
              <w:ind w:firstLineChars="200" w:firstLine="360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2018年第三届海风青年论坛研究生学术报告三等奖</w:t>
            </w:r>
          </w:p>
          <w:p w:rsidR="00670A8D" w:rsidRPr="0040139F" w:rsidRDefault="00670A8D" w:rsidP="00670A8D">
            <w:pPr>
              <w:spacing w:line="260" w:lineRule="exact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b/>
                <w:kern w:val="0"/>
                <w:sz w:val="18"/>
                <w:szCs w:val="18"/>
              </w:rPr>
              <w:t>论文类：共</w:t>
            </w:r>
            <w:r w:rsidRPr="0040139F">
              <w:rPr>
                <w:rFonts w:ascii="宋体" w:hAnsi="宋体"/>
                <w:b/>
                <w:kern w:val="0"/>
                <w:sz w:val="18"/>
                <w:szCs w:val="18"/>
              </w:rPr>
              <w:t>1</w:t>
            </w:r>
            <w:r w:rsidRPr="0040139F">
              <w:rPr>
                <w:rFonts w:ascii="宋体" w:hAnsi="宋体" w:hint="eastAsia"/>
                <w:b/>
                <w:kern w:val="0"/>
                <w:sz w:val="18"/>
                <w:szCs w:val="18"/>
              </w:rPr>
              <w:t>篇，其中</w:t>
            </w:r>
            <w:r w:rsidRPr="0040139F">
              <w:rPr>
                <w:rFonts w:ascii="宋体" w:hAnsi="宋体"/>
                <w:b/>
                <w:kern w:val="0"/>
                <w:sz w:val="18"/>
                <w:szCs w:val="18"/>
              </w:rPr>
              <w:t>A</w:t>
            </w:r>
            <w:r w:rsidRPr="0040139F">
              <w:rPr>
                <w:rFonts w:ascii="宋体" w:hAnsi="宋体" w:hint="eastAsia"/>
                <w:b/>
                <w:kern w:val="0"/>
                <w:sz w:val="18"/>
                <w:szCs w:val="18"/>
              </w:rPr>
              <w:t>类期刊1篇</w:t>
            </w:r>
          </w:p>
          <w:p w:rsidR="00670A8D" w:rsidRPr="0040139F" w:rsidRDefault="00670A8D" w:rsidP="00670A8D">
            <w:pPr>
              <w:spacing w:line="260" w:lineRule="exact"/>
              <w:jc w:val="left"/>
              <w:rPr>
                <w:rFonts w:ascii="宋体" w:hAnsi="宋体"/>
                <w:b/>
                <w:bCs/>
                <w:iCs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1、20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20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年在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A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类期刊《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Journal of Geophysical Research:Oceans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》上发表论文《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Dynamics of Eddy Generation in the Southeast Tropical Indian Ocean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》（第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1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作者）</w:t>
            </w:r>
          </w:p>
          <w:p w:rsidR="00670A8D" w:rsidRPr="0040139F" w:rsidRDefault="00670A8D" w:rsidP="00670A8D">
            <w:pPr>
              <w:spacing w:line="260" w:lineRule="exact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b/>
                <w:kern w:val="0"/>
                <w:sz w:val="18"/>
                <w:szCs w:val="18"/>
              </w:rPr>
              <w:t>专利类：已授权专利共</w:t>
            </w:r>
            <w:r w:rsidRPr="0040139F">
              <w:rPr>
                <w:rFonts w:ascii="宋体" w:hAnsi="宋体"/>
                <w:b/>
                <w:kern w:val="0"/>
                <w:sz w:val="18"/>
                <w:szCs w:val="18"/>
              </w:rPr>
              <w:t>1</w:t>
            </w:r>
            <w:r w:rsidRPr="0040139F">
              <w:rPr>
                <w:rFonts w:ascii="宋体" w:hAnsi="宋体" w:hint="eastAsia"/>
                <w:b/>
                <w:kern w:val="0"/>
                <w:sz w:val="18"/>
                <w:szCs w:val="18"/>
              </w:rPr>
              <w:t>项，其中发明专利1项</w:t>
            </w:r>
          </w:p>
          <w:p w:rsidR="00670A8D" w:rsidRPr="0040139F" w:rsidRDefault="00670A8D" w:rsidP="00670A8D">
            <w:pPr>
              <w:spacing w:line="260" w:lineRule="exact"/>
              <w:ind w:firstLineChars="200" w:firstLine="360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1、2019年获得国家发明专利“一种</w:t>
            </w:r>
            <w:r w:rsidRPr="0040139F">
              <w:rPr>
                <w:rFonts w:ascii="宋体" w:hAnsi="宋体" w:cs="Calibri" w:hint="eastAsia"/>
                <w:kern w:val="0"/>
                <w:sz w:val="18"/>
                <w:szCs w:val="18"/>
              </w:rPr>
              <w:t>目标物高度测量办法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”（专利号：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20170760211.9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）（第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3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发明人）</w:t>
            </w:r>
          </w:p>
        </w:tc>
        <w:tc>
          <w:tcPr>
            <w:tcW w:w="2858" w:type="dxa"/>
            <w:vAlign w:val="center"/>
          </w:tcPr>
          <w:p w:rsidR="00670A8D" w:rsidRPr="0040139F" w:rsidRDefault="00670A8D" w:rsidP="00670A8D">
            <w:pPr>
              <w:spacing w:line="260" w:lineRule="exac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公益环保、社会实践</w:t>
            </w:r>
            <w:r w:rsidRPr="0040139F">
              <w:rPr>
                <w:rFonts w:ascii="宋体" w:hAnsi="宋体" w:cs="微软雅黑" w:hint="eastAsia"/>
                <w:b/>
                <w:bCs/>
                <w:kern w:val="0"/>
                <w:sz w:val="18"/>
                <w:szCs w:val="18"/>
              </w:rPr>
              <w:t>和</w:t>
            </w:r>
            <w:r w:rsidRPr="0040139F">
              <w:rPr>
                <w:rFonts w:ascii="宋体" w:hAnsi="宋体" w:cs="___WRD_EMBED_SUB_46" w:hint="eastAsia"/>
                <w:b/>
                <w:bCs/>
                <w:kern w:val="0"/>
                <w:sz w:val="18"/>
                <w:szCs w:val="18"/>
              </w:rPr>
              <w:t>志愿</w:t>
            </w:r>
            <w:r w:rsidRPr="0040139F">
              <w:rPr>
                <w:rFonts w:ascii="宋体" w:hAnsi="宋体" w:cs="微软雅黑" w:hint="eastAsia"/>
                <w:b/>
                <w:bCs/>
                <w:kern w:val="0"/>
                <w:sz w:val="18"/>
                <w:szCs w:val="18"/>
              </w:rPr>
              <w:t>服务</w:t>
            </w:r>
            <w:r w:rsidRPr="0040139F"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：</w:t>
            </w:r>
          </w:p>
          <w:p w:rsidR="00670A8D" w:rsidRPr="0040139F" w:rsidRDefault="00670A8D" w:rsidP="00670A8D">
            <w:pPr>
              <w:spacing w:line="26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1、2018年South China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Sea Annual Meeting 2018国际研讨会愿者</w:t>
            </w:r>
          </w:p>
          <w:p w:rsidR="00670A8D" w:rsidRPr="0040139F" w:rsidRDefault="00670A8D" w:rsidP="00670A8D">
            <w:pPr>
              <w:spacing w:line="2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2、2018年极地会议志愿者</w:t>
            </w:r>
          </w:p>
          <w:p w:rsidR="00670A8D" w:rsidRPr="0040139F" w:rsidRDefault="00670A8D" w:rsidP="00670A8D">
            <w:pPr>
              <w:spacing w:line="2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3、2018年海洋温盐观测与质量控制技术研讨会志愿者</w:t>
            </w:r>
          </w:p>
          <w:p w:rsidR="00670A8D" w:rsidRPr="0040139F" w:rsidRDefault="00670A8D" w:rsidP="00670A8D">
            <w:pPr>
              <w:spacing w:line="260" w:lineRule="exac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社会工作：</w:t>
            </w:r>
          </w:p>
          <w:p w:rsidR="00670A8D" w:rsidRPr="0040139F" w:rsidRDefault="00670A8D" w:rsidP="00670A8D">
            <w:pPr>
              <w:spacing w:line="260" w:lineRule="exact"/>
              <w:rPr>
                <w:rFonts w:ascii="宋体" w:hAnsi="宋体" w:cs="Calibri"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1、201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8-2019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年担任</w:t>
            </w:r>
            <w:r w:rsidRPr="0040139F">
              <w:rPr>
                <w:rFonts w:ascii="宋体" w:hAnsi="宋体" w:cs="Calibri" w:hint="eastAsia"/>
                <w:kern w:val="0"/>
                <w:sz w:val="18"/>
                <w:szCs w:val="18"/>
              </w:rPr>
              <w:t>海洋学院研究生会</w:t>
            </w:r>
            <w:r w:rsidRPr="0040139F">
              <w:rPr>
                <w:rFonts w:ascii="宋体" w:hAnsi="宋体" w:cs="微软雅黑" w:hint="eastAsia"/>
                <w:kern w:val="0"/>
                <w:sz w:val="18"/>
                <w:szCs w:val="18"/>
              </w:rPr>
              <w:t>副</w:t>
            </w:r>
            <w:r w:rsidRPr="0040139F">
              <w:rPr>
                <w:rFonts w:ascii="宋体" w:hAnsi="宋体" w:cs="___WRD_EMBED_SUB_44" w:hint="eastAsia"/>
                <w:kern w:val="0"/>
                <w:sz w:val="18"/>
                <w:szCs w:val="18"/>
              </w:rPr>
              <w:t>主</w:t>
            </w:r>
            <w:r w:rsidRPr="0040139F">
              <w:rPr>
                <w:rFonts w:ascii="宋体" w:hAnsi="宋体" w:cs="微软雅黑" w:hint="eastAsia"/>
                <w:kern w:val="0"/>
                <w:sz w:val="18"/>
                <w:szCs w:val="18"/>
              </w:rPr>
              <w:t>席</w:t>
            </w:r>
          </w:p>
          <w:p w:rsidR="00670A8D" w:rsidRPr="0040139F" w:rsidRDefault="00670A8D" w:rsidP="00670A8D">
            <w:pPr>
              <w:pStyle w:val="a5"/>
              <w:widowControl/>
              <w:spacing w:line="260" w:lineRule="exact"/>
              <w:ind w:firstLineChars="0" w:firstLine="0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0139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体育文化活动</w:t>
            </w:r>
          </w:p>
          <w:p w:rsidR="00670A8D" w:rsidRPr="0040139F" w:rsidRDefault="00670A8D" w:rsidP="00670A8D">
            <w:pPr>
              <w:pStyle w:val="a5"/>
              <w:widowControl/>
              <w:spacing w:line="260" w:lineRule="exact"/>
              <w:ind w:firstLineChars="0" w:firstLine="0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1、2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018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年金水节辩论赛</w:t>
            </w:r>
          </w:p>
          <w:p w:rsidR="00670A8D" w:rsidRPr="0040139F" w:rsidRDefault="00670A8D" w:rsidP="00670A8D">
            <w:pPr>
              <w:pStyle w:val="a5"/>
              <w:widowControl/>
              <w:spacing w:line="260" w:lineRule="exact"/>
              <w:ind w:firstLineChars="0" w:firstLine="0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2、2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019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年“气候与海洋环境”学术论坛</w:t>
            </w:r>
          </w:p>
          <w:p w:rsidR="00670A8D" w:rsidRPr="0040139F" w:rsidRDefault="00670A8D" w:rsidP="00670A8D">
            <w:pPr>
              <w:pStyle w:val="a5"/>
              <w:widowControl/>
              <w:spacing w:line="260" w:lineRule="exact"/>
              <w:ind w:firstLineChars="0" w:firstLine="0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3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、2</w:t>
            </w:r>
            <w:r w:rsidRPr="0040139F">
              <w:rPr>
                <w:rFonts w:ascii="宋体" w:hAnsi="宋体"/>
                <w:kern w:val="0"/>
                <w:sz w:val="18"/>
                <w:szCs w:val="18"/>
              </w:rPr>
              <w:t>019</w:t>
            </w:r>
            <w:r w:rsidRPr="0040139F">
              <w:rPr>
                <w:rFonts w:ascii="宋体" w:hAnsi="宋体" w:hint="eastAsia"/>
                <w:kern w:val="0"/>
                <w:sz w:val="18"/>
                <w:szCs w:val="18"/>
              </w:rPr>
              <w:t>年第十一届物理海洋学系列讲习班——“描述性物理海洋学”讲习班</w:t>
            </w:r>
          </w:p>
        </w:tc>
        <w:tc>
          <w:tcPr>
            <w:tcW w:w="705" w:type="dxa"/>
          </w:tcPr>
          <w:p w:rsidR="00670A8D" w:rsidRPr="0040139F" w:rsidRDefault="00670A8D" w:rsidP="008646F9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四级：475</w:t>
            </w:r>
          </w:p>
          <w:p w:rsidR="00670A8D" w:rsidRPr="0040139F" w:rsidRDefault="00670A8D" w:rsidP="008646F9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0139F">
              <w:rPr>
                <w:rFonts w:ascii="宋体" w:hAnsi="宋体"/>
                <w:kern w:val="0"/>
                <w:sz w:val="18"/>
                <w:szCs w:val="18"/>
              </w:rPr>
              <w:t>六级：464</w:t>
            </w:r>
          </w:p>
        </w:tc>
        <w:tc>
          <w:tcPr>
            <w:tcW w:w="474" w:type="dxa"/>
          </w:tcPr>
          <w:p w:rsidR="00670A8D" w:rsidRPr="0040139F" w:rsidRDefault="00670A8D" w:rsidP="008646F9">
            <w:pPr>
              <w:rPr>
                <w:rFonts w:ascii="宋体" w:hAnsi="宋体"/>
                <w:b/>
                <w:sz w:val="18"/>
                <w:szCs w:val="18"/>
              </w:rPr>
            </w:pPr>
            <w:r w:rsidRPr="0040139F">
              <w:rPr>
                <w:rFonts w:ascii="宋体" w:hAnsi="宋体" w:cs="Calibri" w:hint="eastAsia"/>
                <w:b/>
                <w:sz w:val="18"/>
                <w:szCs w:val="18"/>
              </w:rPr>
              <w:t>优秀毕业生</w:t>
            </w:r>
          </w:p>
        </w:tc>
      </w:tr>
      <w:tr w:rsidR="00670A8D" w:rsidTr="00670A8D">
        <w:trPr>
          <w:trHeight w:val="1692"/>
          <w:jc w:val="center"/>
        </w:trPr>
        <w:tc>
          <w:tcPr>
            <w:tcW w:w="377" w:type="dxa"/>
            <w:vAlign w:val="center"/>
          </w:tcPr>
          <w:p w:rsidR="00670A8D" w:rsidRPr="008469EC" w:rsidRDefault="00670A8D" w:rsidP="008646F9">
            <w:pPr>
              <w:widowControl/>
              <w:spacing w:line="2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366" w:type="dxa"/>
            <w:vAlign w:val="center"/>
          </w:tcPr>
          <w:p w:rsidR="00670A8D" w:rsidRPr="008469EC" w:rsidRDefault="00670A8D" w:rsidP="008646F9">
            <w:pPr>
              <w:widowControl/>
              <w:spacing w:line="2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87" w:type="dxa"/>
            <w:vAlign w:val="center"/>
          </w:tcPr>
          <w:p w:rsidR="00670A8D" w:rsidRPr="008469EC" w:rsidRDefault="00670A8D" w:rsidP="008646F9">
            <w:pPr>
              <w:widowControl/>
              <w:spacing w:line="2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海洋科学</w:t>
            </w:r>
          </w:p>
        </w:tc>
        <w:tc>
          <w:tcPr>
            <w:tcW w:w="604" w:type="dxa"/>
            <w:vAlign w:val="center"/>
          </w:tcPr>
          <w:p w:rsidR="00670A8D" w:rsidRPr="008469EC" w:rsidRDefault="00670A8D" w:rsidP="008646F9">
            <w:pPr>
              <w:widowControl/>
              <w:spacing w:line="26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杨诗楷</w:t>
            </w:r>
          </w:p>
        </w:tc>
        <w:tc>
          <w:tcPr>
            <w:tcW w:w="552" w:type="dxa"/>
            <w:vAlign w:val="center"/>
          </w:tcPr>
          <w:p w:rsidR="00670A8D" w:rsidRPr="008469EC" w:rsidRDefault="00670A8D" w:rsidP="008646F9">
            <w:pPr>
              <w:widowControl/>
              <w:spacing w:line="2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1713010101</w:t>
            </w:r>
          </w:p>
        </w:tc>
        <w:tc>
          <w:tcPr>
            <w:tcW w:w="1074" w:type="dxa"/>
            <w:vAlign w:val="center"/>
          </w:tcPr>
          <w:p w:rsidR="00670A8D" w:rsidRPr="008469EC" w:rsidRDefault="00670A8D" w:rsidP="008646F9">
            <w:pPr>
              <w:widowControl/>
              <w:spacing w:line="2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2019-2020学年</w:t>
            </w:r>
          </w:p>
          <w:p w:rsidR="00670A8D" w:rsidRPr="008469EC" w:rsidRDefault="00670A8D" w:rsidP="008646F9">
            <w:pPr>
              <w:widowControl/>
              <w:spacing w:line="2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5.0</w:t>
            </w:r>
          </w:p>
          <w:p w:rsidR="00670A8D" w:rsidRPr="008469EC" w:rsidRDefault="00670A8D" w:rsidP="008646F9">
            <w:pPr>
              <w:widowControl/>
              <w:spacing w:line="2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hAnsiTheme="minor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68</w:t>
            </w:r>
          </w:p>
          <w:p w:rsidR="00670A8D" w:rsidRPr="008469EC" w:rsidRDefault="00670A8D" w:rsidP="008646F9">
            <w:pPr>
              <w:widowControl/>
              <w:spacing w:line="2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:rsidR="00670A8D" w:rsidRPr="008469EC" w:rsidRDefault="00670A8D" w:rsidP="008646F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累计学年</w:t>
            </w:r>
          </w:p>
          <w:p w:rsidR="00670A8D" w:rsidRPr="008469EC" w:rsidRDefault="00670A8D" w:rsidP="008646F9">
            <w:pPr>
              <w:widowControl/>
              <w:spacing w:line="2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4.9</w:t>
            </w:r>
          </w:p>
          <w:p w:rsidR="00670A8D" w:rsidRPr="008469EC" w:rsidRDefault="00670A8D" w:rsidP="008646F9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hAnsiTheme="minor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3436" w:type="dxa"/>
            <w:vAlign w:val="center"/>
          </w:tcPr>
          <w:p w:rsidR="00670A8D" w:rsidRPr="008469EC" w:rsidRDefault="00670A8D" w:rsidP="008646F9">
            <w:pPr>
              <w:spacing w:line="24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荣誉称号类：共</w:t>
            </w:r>
            <w:r w:rsidRPr="008469E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7</w:t>
            </w: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项。其中校级</w:t>
            </w:r>
            <w:r w:rsidRPr="008469E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7</w:t>
            </w: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项</w:t>
            </w:r>
          </w:p>
          <w:p w:rsidR="00670A8D" w:rsidRPr="008469EC" w:rsidRDefault="00670A8D" w:rsidP="008646F9">
            <w:pPr>
              <w:spacing w:line="240" w:lineRule="exact"/>
              <w:ind w:firstLineChars="200" w:firstLine="361"/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校级：</w:t>
            </w:r>
          </w:p>
          <w:p w:rsidR="00670A8D" w:rsidRPr="008469EC" w:rsidRDefault="00670A8D" w:rsidP="008646F9">
            <w:pPr>
              <w:spacing w:line="240" w:lineRule="exact"/>
              <w:ind w:firstLine="36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2019-2020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学年，河海大学“优秀学生标兵”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河海大学</w:t>
            </w:r>
          </w:p>
          <w:p w:rsidR="00670A8D" w:rsidRPr="008469EC" w:rsidRDefault="00670A8D" w:rsidP="008646F9">
            <w:pPr>
              <w:spacing w:line="240" w:lineRule="exact"/>
              <w:ind w:firstLine="36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2019-2020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学年，河海大学“优秀学生干部”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河海大学</w:t>
            </w:r>
          </w:p>
          <w:p w:rsidR="00670A8D" w:rsidRPr="008469EC" w:rsidRDefault="00670A8D" w:rsidP="008646F9">
            <w:pPr>
              <w:spacing w:line="240" w:lineRule="exact"/>
              <w:ind w:firstLine="36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3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2018-2019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学年，河海大学“优秀学生”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河海大学</w:t>
            </w:r>
          </w:p>
          <w:p w:rsidR="00670A8D" w:rsidRPr="008469EC" w:rsidRDefault="00670A8D" w:rsidP="008646F9">
            <w:pPr>
              <w:spacing w:line="240" w:lineRule="exact"/>
              <w:ind w:firstLine="36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4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2017-2018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学年，河海大学“优秀学生”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河海大学</w:t>
            </w:r>
          </w:p>
          <w:p w:rsidR="00670A8D" w:rsidRPr="008469EC" w:rsidRDefault="00670A8D" w:rsidP="008646F9">
            <w:pPr>
              <w:spacing w:line="240" w:lineRule="exact"/>
              <w:ind w:firstLine="36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5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2017-2018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学年，河海大学“优秀学生干部”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河海大学</w:t>
            </w:r>
          </w:p>
          <w:p w:rsidR="00670A8D" w:rsidRPr="008469EC" w:rsidRDefault="00670A8D" w:rsidP="008646F9">
            <w:pPr>
              <w:spacing w:line="240" w:lineRule="exact"/>
              <w:ind w:firstLine="36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6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2018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年度，河海大学“优秀共青团员”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共青团河海大学委员会</w:t>
            </w:r>
          </w:p>
          <w:p w:rsidR="00670A8D" w:rsidRPr="008469EC" w:rsidRDefault="00670A8D" w:rsidP="008646F9">
            <w:pPr>
              <w:spacing w:line="240" w:lineRule="exact"/>
              <w:ind w:firstLine="36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7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2017-2018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年度，河海大学海洋学院学生会“优秀干事”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河海大学学生会</w:t>
            </w:r>
          </w:p>
          <w:p w:rsidR="00670A8D" w:rsidRPr="008469EC" w:rsidRDefault="00670A8D" w:rsidP="008646F9">
            <w:pPr>
              <w:spacing w:line="24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:rsidR="00670A8D" w:rsidRPr="008469EC" w:rsidRDefault="00670A8D" w:rsidP="008646F9">
            <w:pPr>
              <w:spacing w:line="240" w:lineRule="exact"/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奖学金类：共</w:t>
            </w:r>
            <w:r w:rsidRPr="008469E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4</w:t>
            </w: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项。其中国家级</w:t>
            </w:r>
            <w:r w:rsidRPr="008469E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项，校级</w:t>
            </w:r>
            <w:r w:rsidRPr="008469E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3</w:t>
            </w: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项</w:t>
            </w:r>
          </w:p>
          <w:p w:rsidR="00670A8D" w:rsidRPr="008469EC" w:rsidRDefault="00670A8D" w:rsidP="008646F9">
            <w:pPr>
              <w:spacing w:line="240" w:lineRule="exact"/>
              <w:ind w:firstLineChars="200" w:firstLine="361"/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国家级：</w:t>
            </w:r>
          </w:p>
          <w:p w:rsidR="00670A8D" w:rsidRPr="008469EC" w:rsidRDefault="00670A8D" w:rsidP="008646F9">
            <w:pPr>
              <w:spacing w:line="240" w:lineRule="exact"/>
              <w:ind w:firstLine="36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2018-2019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年国家奖学金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中华人民共和国教育部</w:t>
            </w:r>
          </w:p>
          <w:p w:rsidR="00670A8D" w:rsidRPr="008469EC" w:rsidRDefault="00670A8D" w:rsidP="008646F9">
            <w:pPr>
              <w:spacing w:line="240" w:lineRule="exact"/>
              <w:ind w:firstLineChars="200" w:firstLine="361"/>
              <w:rPr>
                <w:rFonts w:ascii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校级：</w:t>
            </w:r>
          </w:p>
          <w:p w:rsidR="00670A8D" w:rsidRPr="008469EC" w:rsidRDefault="00670A8D" w:rsidP="008646F9">
            <w:pPr>
              <w:spacing w:line="240" w:lineRule="exact"/>
              <w:ind w:firstLineChars="100" w:firstLine="18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2019</w:t>
            </w:r>
            <w:r w:rsidRPr="008469EC">
              <w:rPr>
                <w:rFonts w:asciiTheme="minorEastAsia" w:hAnsiTheme="minorEastAsia"/>
                <w:kern w:val="0"/>
                <w:sz w:val="18"/>
                <w:szCs w:val="18"/>
              </w:rPr>
              <w:t>-20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学年，河海大学学业优秀、社会工作、精神文明奖学金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河海大学</w:t>
            </w:r>
          </w:p>
          <w:p w:rsidR="00670A8D" w:rsidRPr="008469EC" w:rsidRDefault="00670A8D" w:rsidP="008646F9">
            <w:pPr>
              <w:spacing w:line="240" w:lineRule="exact"/>
              <w:ind w:firstLineChars="100" w:firstLine="18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2018</w:t>
            </w:r>
            <w:r w:rsidRPr="008469EC">
              <w:rPr>
                <w:rFonts w:asciiTheme="minorEastAsia" w:hAnsiTheme="minorEastAsia"/>
                <w:kern w:val="0"/>
                <w:sz w:val="18"/>
                <w:szCs w:val="18"/>
              </w:rPr>
              <w:t>-20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19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学年，河海大学学业优秀、精神文明奖学金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河海大学</w:t>
            </w:r>
          </w:p>
          <w:p w:rsidR="00670A8D" w:rsidRPr="00670A8D" w:rsidRDefault="00670A8D" w:rsidP="00670A8D">
            <w:pPr>
              <w:spacing w:line="240" w:lineRule="exact"/>
              <w:ind w:firstLineChars="100" w:firstLine="18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3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2017</w:t>
            </w:r>
            <w:r w:rsidRPr="008469EC">
              <w:rPr>
                <w:rFonts w:asciiTheme="minorEastAsia" w:hAnsiTheme="minorEastAsia"/>
                <w:kern w:val="0"/>
                <w:sz w:val="18"/>
                <w:szCs w:val="18"/>
              </w:rPr>
              <w:t>-20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18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学年，河海大学学业优秀、社会工作、精神文明奖学金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4502" w:type="dxa"/>
            <w:vAlign w:val="center"/>
          </w:tcPr>
          <w:p w:rsidR="00670A8D" w:rsidRPr="008469EC" w:rsidRDefault="00670A8D" w:rsidP="008646F9">
            <w:pPr>
              <w:spacing w:line="240" w:lineRule="exact"/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竞赛类：共</w:t>
            </w:r>
            <w:r w:rsidRPr="008469E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2</w:t>
            </w: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项。其中国家级</w:t>
            </w:r>
            <w:r w:rsidRPr="008469E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项，省级</w:t>
            </w:r>
            <w:r w:rsidRPr="008469E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项</w:t>
            </w:r>
          </w:p>
          <w:p w:rsidR="00670A8D" w:rsidRPr="008469EC" w:rsidRDefault="00670A8D" w:rsidP="008646F9">
            <w:pPr>
              <w:spacing w:line="240" w:lineRule="exact"/>
              <w:ind w:firstLineChars="200" w:firstLine="361"/>
              <w:rPr>
                <w:rFonts w:ascii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国家级：</w:t>
            </w:r>
          </w:p>
          <w:p w:rsidR="00670A8D" w:rsidRPr="008469EC" w:rsidRDefault="00670A8D" w:rsidP="008646F9">
            <w:pPr>
              <w:spacing w:line="240" w:lineRule="exact"/>
              <w:ind w:firstLineChars="200" w:firstLine="36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、第二届“我心中的思政课”全国高校大学生微电影展示活动优秀奖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教育部高等学校思想政治理论课教学指导委员会</w:t>
            </w:r>
          </w:p>
          <w:p w:rsidR="00670A8D" w:rsidRPr="008469EC" w:rsidRDefault="00670A8D" w:rsidP="008646F9">
            <w:pPr>
              <w:spacing w:line="240" w:lineRule="exact"/>
              <w:ind w:firstLineChars="200" w:firstLine="361"/>
              <w:rPr>
                <w:rFonts w:ascii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省级：</w:t>
            </w:r>
          </w:p>
          <w:p w:rsidR="00670A8D" w:rsidRPr="008469EC" w:rsidRDefault="00670A8D" w:rsidP="008646F9">
            <w:pPr>
              <w:numPr>
                <w:ilvl w:val="0"/>
                <w:numId w:val="1"/>
              </w:numPr>
              <w:spacing w:line="240" w:lineRule="exact"/>
              <w:ind w:firstLineChars="200" w:firstLine="36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第六届“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LSCAT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”杯江苏省笔译大赛（英译汉）优胜奖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江苏省翻译协会（三级竞赛）</w:t>
            </w:r>
          </w:p>
          <w:p w:rsidR="00670A8D" w:rsidRPr="008469EC" w:rsidRDefault="00670A8D" w:rsidP="008646F9">
            <w:pPr>
              <w:spacing w:line="240" w:lineRule="exact"/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</w:p>
          <w:p w:rsidR="00670A8D" w:rsidRPr="008469EC" w:rsidRDefault="00670A8D" w:rsidP="008646F9">
            <w:pPr>
              <w:spacing w:line="240" w:lineRule="exact"/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创训类：共</w:t>
            </w:r>
            <w:r w:rsidRPr="008469E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项，其中校级</w:t>
            </w:r>
            <w:r w:rsidRPr="008469E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项</w:t>
            </w:r>
          </w:p>
          <w:p w:rsidR="00670A8D" w:rsidRPr="008469EC" w:rsidRDefault="00670A8D" w:rsidP="008646F9">
            <w:pPr>
              <w:widowControl/>
              <w:spacing w:line="260" w:lineRule="exact"/>
              <w:ind w:firstLine="360"/>
              <w:rPr>
                <w:rFonts w:ascii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校级：</w:t>
            </w:r>
          </w:p>
          <w:p w:rsidR="00670A8D" w:rsidRPr="008469EC" w:rsidRDefault="00670A8D" w:rsidP="008646F9">
            <w:pPr>
              <w:spacing w:line="240" w:lineRule="exact"/>
              <w:ind w:firstLine="36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2019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年河海大学创新训练计划项目（项目参与人，结题：优秀）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《热带印度洋海表面盐度季节内变化特征及机制》</w:t>
            </w:r>
          </w:p>
        </w:tc>
        <w:tc>
          <w:tcPr>
            <w:tcW w:w="2858" w:type="dxa"/>
          </w:tcPr>
          <w:p w:rsidR="00670A8D" w:rsidRPr="008469EC" w:rsidRDefault="00670A8D" w:rsidP="008646F9">
            <w:pPr>
              <w:rPr>
                <w:rFonts w:ascii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公益环保、社会实践和志愿服务：</w:t>
            </w:r>
          </w:p>
          <w:p w:rsidR="00670A8D" w:rsidRPr="008469EC" w:rsidRDefault="00670A8D" w:rsidP="008646F9">
            <w:pPr>
              <w:ind w:firstLineChars="100" w:firstLine="18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2018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年，河海大学大学生暑期社会实践校级“优秀团队”队长</w:t>
            </w:r>
          </w:p>
          <w:p w:rsidR="00670A8D" w:rsidRPr="008469EC" w:rsidRDefault="00670A8D" w:rsidP="008646F9">
            <w:pPr>
              <w:ind w:firstLineChars="100" w:firstLine="18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2018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年南京溧水山地半程马拉松优秀志愿者</w:t>
            </w:r>
          </w:p>
          <w:p w:rsidR="00670A8D" w:rsidRPr="008469EC" w:rsidRDefault="00670A8D" w:rsidP="008646F9">
            <w:pPr>
              <w:rPr>
                <w:rFonts w:ascii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社会工作：</w:t>
            </w:r>
          </w:p>
          <w:p w:rsidR="00670A8D" w:rsidRPr="008469EC" w:rsidRDefault="00670A8D" w:rsidP="008646F9">
            <w:pPr>
              <w:ind w:firstLineChars="100" w:firstLine="18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2020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年担任院本科生党支部副书记</w:t>
            </w:r>
          </w:p>
          <w:p w:rsidR="00670A8D" w:rsidRPr="008469EC" w:rsidRDefault="00670A8D" w:rsidP="008646F9">
            <w:pPr>
              <w:ind w:firstLineChars="100" w:firstLine="18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2019</w:t>
            </w: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年担任院学生会主席</w:t>
            </w:r>
          </w:p>
          <w:p w:rsidR="00670A8D" w:rsidRPr="008469EC" w:rsidRDefault="00670A8D" w:rsidP="008646F9">
            <w:pPr>
              <w:pStyle w:val="a5"/>
              <w:widowControl/>
              <w:spacing w:line="260" w:lineRule="exact"/>
              <w:ind w:firstLineChars="100" w:firstLine="18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 w:rsidRPr="008469E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469E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2018</w:t>
            </w:r>
            <w:r w:rsidRPr="008469E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年担任院学生会副主席</w:t>
            </w:r>
          </w:p>
          <w:p w:rsidR="00670A8D" w:rsidRPr="008469EC" w:rsidRDefault="00670A8D" w:rsidP="008646F9">
            <w:pPr>
              <w:pStyle w:val="a5"/>
              <w:widowControl/>
              <w:spacing w:line="260" w:lineRule="exact"/>
              <w:ind w:firstLineChars="100" w:firstLine="18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</w:t>
            </w:r>
            <w:r w:rsidRPr="008469E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、校</w:t>
            </w:r>
            <w:r w:rsidRPr="008469E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2017</w:t>
            </w:r>
            <w:r w:rsidRPr="008469E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级“</w:t>
            </w:r>
            <w:r w:rsidRPr="008469E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1442</w:t>
            </w:r>
            <w:r w:rsidRPr="008469E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工程”成员</w:t>
            </w:r>
          </w:p>
          <w:p w:rsidR="00670A8D" w:rsidRPr="008469EC" w:rsidRDefault="00670A8D" w:rsidP="008646F9">
            <w:pPr>
              <w:pStyle w:val="a5"/>
              <w:widowControl/>
              <w:spacing w:line="260" w:lineRule="exact"/>
              <w:ind w:firstLineChars="0" w:firstLine="0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469E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体育文化活动：</w:t>
            </w:r>
          </w:p>
          <w:p w:rsidR="00670A8D" w:rsidRPr="008469EC" w:rsidRDefault="00670A8D" w:rsidP="008646F9">
            <w:pPr>
              <w:pStyle w:val="a5"/>
              <w:widowControl/>
              <w:spacing w:line="260" w:lineRule="exact"/>
              <w:ind w:firstLineChars="0" w:firstLine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</w:t>
            </w:r>
            <w:r w:rsidRPr="008469E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</w:t>
            </w:r>
            <w:r w:rsidRPr="008469E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、第十一届“校园廉洁文化活动月”廉洁诗词朗诵大赛二等奖</w:t>
            </w:r>
            <w:r w:rsidRPr="008469E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中共河海大学委员会</w:t>
            </w:r>
          </w:p>
          <w:p w:rsidR="00670A8D" w:rsidRPr="008469EC" w:rsidRDefault="00670A8D" w:rsidP="008646F9">
            <w:pPr>
              <w:pStyle w:val="a5"/>
              <w:widowControl/>
              <w:spacing w:line="260" w:lineRule="exact"/>
              <w:ind w:firstLineChars="100" w:firstLine="18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  <w:r w:rsidRPr="008469E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、河海大学第三十届校园科技节第一届汽车模型设计大赛一等奖</w:t>
            </w:r>
            <w:r w:rsidRPr="008469E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/</w:t>
            </w:r>
            <w:r w:rsidRPr="008469E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河海大学党委办公室</w:t>
            </w:r>
          </w:p>
        </w:tc>
        <w:tc>
          <w:tcPr>
            <w:tcW w:w="705" w:type="dxa"/>
          </w:tcPr>
          <w:p w:rsidR="00670A8D" w:rsidRPr="008469EC" w:rsidRDefault="00670A8D" w:rsidP="008646F9">
            <w:pPr>
              <w:widowControl/>
              <w:spacing w:line="2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四级：</w:t>
            </w:r>
            <w:r w:rsidRPr="008469EC">
              <w:rPr>
                <w:rFonts w:asciiTheme="minorEastAsia" w:hAnsiTheme="minorEastAsia"/>
                <w:kern w:val="0"/>
                <w:sz w:val="18"/>
                <w:szCs w:val="18"/>
              </w:rPr>
              <w:t>590</w:t>
            </w:r>
          </w:p>
          <w:p w:rsidR="00670A8D" w:rsidRPr="008469EC" w:rsidRDefault="00670A8D" w:rsidP="008646F9">
            <w:pPr>
              <w:widowControl/>
              <w:spacing w:line="2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六级：</w:t>
            </w:r>
            <w:r w:rsidRPr="008469E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61</w:t>
            </w:r>
            <w:r w:rsidRPr="008469EC">
              <w:rPr>
                <w:rFonts w:asciiTheme="minorEastAsia" w:hAnsi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74" w:type="dxa"/>
          </w:tcPr>
          <w:p w:rsidR="00670A8D" w:rsidRPr="008469EC" w:rsidRDefault="00670A8D" w:rsidP="008646F9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469EC">
              <w:rPr>
                <w:rFonts w:asciiTheme="minorEastAsia" w:hAnsiTheme="minorEastAsia" w:cs="宋体" w:hint="eastAsia"/>
                <w:b/>
                <w:sz w:val="18"/>
                <w:szCs w:val="18"/>
              </w:rPr>
              <w:t>“优秀毕业生”</w:t>
            </w:r>
          </w:p>
          <w:p w:rsidR="00670A8D" w:rsidRPr="008469EC" w:rsidRDefault="00670A8D" w:rsidP="008646F9">
            <w:pPr>
              <w:widowControl/>
              <w:spacing w:line="2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</w:tbl>
    <w:p w:rsidR="00670A8D" w:rsidRPr="00670A8D" w:rsidRDefault="00670A8D" w:rsidP="00670A8D">
      <w:pPr>
        <w:jc w:val="center"/>
      </w:pPr>
    </w:p>
    <w:sectPr w:rsidR="00670A8D" w:rsidRPr="00670A8D" w:rsidSect="00670A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B79" w:rsidRDefault="00897B79" w:rsidP="00670A8D">
      <w:r>
        <w:separator/>
      </w:r>
    </w:p>
  </w:endnote>
  <w:endnote w:type="continuationSeparator" w:id="1">
    <w:p w:rsidR="00897B79" w:rsidRDefault="00897B79" w:rsidP="00670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___WRD_EMBED_SUB_46">
    <w:altName w:val="微软雅黑"/>
    <w:charset w:val="86"/>
    <w:family w:val="modern"/>
    <w:pitch w:val="default"/>
    <w:sig w:usb0="00000000" w:usb1="00000000" w:usb2="00000000" w:usb3="00000000" w:csb0="00000000" w:csb1="00000000"/>
  </w:font>
  <w:font w:name="___WRD_EMBED_SUB_44">
    <w:altName w:val="微软雅黑"/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B79" w:rsidRDefault="00897B79" w:rsidP="00670A8D">
      <w:r>
        <w:separator/>
      </w:r>
    </w:p>
  </w:footnote>
  <w:footnote w:type="continuationSeparator" w:id="1">
    <w:p w:rsidR="00897B79" w:rsidRDefault="00897B79" w:rsidP="00670A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9217C9"/>
    <w:multiLevelType w:val="singleLevel"/>
    <w:tmpl w:val="D39217C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A8D"/>
    <w:rsid w:val="00435A8E"/>
    <w:rsid w:val="00670A8D"/>
    <w:rsid w:val="00897B79"/>
    <w:rsid w:val="00B76C1D"/>
    <w:rsid w:val="00CE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0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0A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0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0A8D"/>
    <w:rPr>
      <w:sz w:val="18"/>
      <w:szCs w:val="18"/>
    </w:rPr>
  </w:style>
  <w:style w:type="paragraph" w:styleId="a5">
    <w:name w:val="List Paragraph"/>
    <w:basedOn w:val="a"/>
    <w:uiPriority w:val="34"/>
    <w:qFormat/>
    <w:rsid w:val="00670A8D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1789</Characters>
  <Application>Microsoft Office Word</Application>
  <DocSecurity>0</DocSecurity>
  <Lines>14</Lines>
  <Paragraphs>4</Paragraphs>
  <ScaleCrop>false</ScaleCrop>
  <Company>P R C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法律事务办负责人</cp:lastModifiedBy>
  <cp:revision>4</cp:revision>
  <dcterms:created xsi:type="dcterms:W3CDTF">2021-05-06T06:40:00Z</dcterms:created>
  <dcterms:modified xsi:type="dcterms:W3CDTF">2021-05-06T06:57:00Z</dcterms:modified>
</cp:coreProperties>
</file>